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F65F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  Одной из самых актуальных тем двадцать первого века является идея тотального похудения. И в силу отсутствия времени для проведения в спортивном зале многие прибегают к радикальным мерам и начинают использовать спортивное питание без понимания что это такое. Статья предназначена для глубокого рассмотрения важности и необходимости употребления спортивного питания, а в частности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жиросжигателей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1C4032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жиросжигатели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? Нужны ли они при похудении?</w:t>
      </w:r>
    </w:p>
    <w:p w14:paraId="1CD7CC61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Разновидность спортивного питания для ликвидации подкожной жировой прослойки называется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жиросжигателем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. Но все ли так просто? </w:t>
      </w:r>
    </w:p>
    <w:p w14:paraId="1DC875CA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Возникновение жировых отложений характеризуется дисбалансом в природных процессах организма: </w:t>
      </w:r>
    </w:p>
    <w:p w14:paraId="2E5B83FA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1) нарушения рациона питания, в частности употребление большого количества углеводов, которые не успевают сжигаться; </w:t>
      </w:r>
    </w:p>
    <w:p w14:paraId="07E2CD23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2) сбой режим сна и бодрствования; </w:t>
      </w:r>
    </w:p>
    <w:p w14:paraId="22E47DDA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3) чрезмерное истощение, как следствие хаотичных и спонтанных спортивных нагрузок в течении недели. </w:t>
      </w:r>
    </w:p>
    <w:p w14:paraId="32BCC846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5BE220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актуальности данного препарата лишь в период жарких пляжных сезонов, население отдает предпочтение употреблению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жиросжигателей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не уделяя должного внимания образу жизни.</w:t>
      </w:r>
    </w:p>
    <w:p w14:paraId="52FE9E0C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Жиросжигатели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классифицируются на несколько групп: </w:t>
      </w:r>
    </w:p>
    <w:p w14:paraId="0D020396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1) термогенны; </w:t>
      </w:r>
    </w:p>
    <w:p w14:paraId="21504113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2) блокаторы жиров и углеводов; </w:t>
      </w:r>
    </w:p>
    <w:p w14:paraId="1EDD367E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3) вещества, подавляющие аппетит; </w:t>
      </w:r>
    </w:p>
    <w:p w14:paraId="27804948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4) вещества, подавляющие секрецию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котизола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; </w:t>
      </w:r>
    </w:p>
    <w:p w14:paraId="7F8809E5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5) диуретики.</w:t>
      </w:r>
    </w:p>
    <w:p w14:paraId="20F0A5FB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BLACK MAMBA</w:t>
      </w:r>
    </w:p>
    <w:p w14:paraId="4B1C578A" w14:textId="5C59A7ED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Black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Mamba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– новопроизведенный препарат, который способен расщеплять подкожные жиры даже при не регулярном количестве спортивных нагрузок. То есть Черную </w:t>
      </w:r>
      <w:proofErr w:type="spellStart"/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Мамбу</w:t>
      </w:r>
      <w:proofErr w:type="spellEnd"/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 могут</w:t>
      </w: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приобрести не только заядлые спортсмены, а также люди, которые хотят поднять эффективность своих тренировок.</w:t>
      </w:r>
    </w:p>
    <w:p w14:paraId="19571C4E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средство является наглядным примером класса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жиросжигателей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, который подавляют чрезмерное чувство голода. </w:t>
      </w:r>
    </w:p>
    <w:p w14:paraId="3DE5A7A4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Преимуществом представленного продукта является то, что при применении достигается не только уменьшение общей массы тела, а также увеличивается интенсивность тренировочного процесса, что позволяется достигать больших результатов. Все это достигается за счет сбалансированного, мощного состава.</w:t>
      </w:r>
    </w:p>
    <w:p w14:paraId="2E5D071C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В препарат входят такие компоненты, как: зеленый кофе, экстракт герани,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йохимбин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, черный перец, экстракт хвои,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тембромины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, зеленый чай. Активными ингредиентами данного продукта являются: кофеин и экстракт хвойника, содержащий эфедрин.</w:t>
      </w:r>
    </w:p>
    <w:p w14:paraId="41E6906B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Второстепенные составляющие воздействуют аналогичным образом, только в иной степени стимулируют обмен веществ, центральную нервную системы, физическую выносливость и психическую активность.</w:t>
      </w:r>
    </w:p>
    <w:p w14:paraId="453F2B24" w14:textId="75F2AA2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инновационный продукт был изобретен американской лабораторией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Innovativa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была основана в 2001 году.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Innovativa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динамичная компания, которая создает передовые приложения для людей, которым нужны хардкорные результаты. Первая разновидность спортивного питания, распространенная по просторам всего мира, сбила с ног результативностью. В основном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Innovative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 жиросжигающие средства для спортсменов любительского и профессионального уровня. Преимуществом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Innocative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подборка сбалансированных формул, </w:t>
      </w:r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из натуральных компонентов,</w:t>
      </w: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собранных естественным путем с умопомрачительным эффектом. </w:t>
      </w:r>
    </w:p>
    <w:p w14:paraId="2366EEDA" w14:textId="52C5A605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  Тестирование продукции проводится по всем стандартам бодибилдинга. К ним относятся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Identity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Potency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Microbial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Contamination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. За счет своего натурального состава компания </w:t>
      </w:r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добивается </w:t>
      </w:r>
      <w:proofErr w:type="spellStart"/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липолитического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эффекта, способствует пополнению жизненного тонуса и увеличения уровня выносливости. </w:t>
      </w:r>
    </w:p>
    <w:p w14:paraId="3EE5F4D1" w14:textId="79E20752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Креативность и дальновидность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Innovative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внедряет в спортивное сообщество новые, </w:t>
      </w:r>
      <w:r w:rsidR="00281CD9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новаторские</w:t>
      </w: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, эффективные продукты, повышающие интенсивность и производительность т</w:t>
      </w:r>
      <w:bookmarkStart w:id="0" w:name="_GoBack"/>
      <w:bookmarkEnd w:id="0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ренировок. Все продукты без исключения подкрепленный наукой, основаны на концепции улучшения метаболического процесса.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Innovative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лидером и новатором натуральных спортивных продуктов. </w:t>
      </w:r>
    </w:p>
    <w:p w14:paraId="16EDC4AE" w14:textId="77777777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Лаборатория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Innocative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Labs</w:t>
      </w:r>
      <w:proofErr w:type="spellEnd"/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следит за каждый процессом от разработки до полной сборки, маркировки, не передавая свою продукцию в руки третьих лиц.</w:t>
      </w:r>
    </w:p>
    <w:p w14:paraId="3A9EF704" w14:textId="39A34603" w:rsidR="00A22818" w:rsidRPr="00A22818" w:rsidRDefault="00A22818" w:rsidP="00A22818">
      <w:pPr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</w:pP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  Приобрести пищевые добавки, с повышенным уровнем сжигания жира вы можете в нашем интернет магазине «Протеин – Макс». Мы уже более пяти </w:t>
      </w: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лет </w:t>
      </w:r>
      <w:r w:rsidR="00B07F84"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являемся надежными</w:t>
      </w:r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компаньонами в мире спорта и питания. У нас только оригинальная продукция, с оригинальным качеством, по оригинальным ценам. Мы обеспечиваем быструю доставку в любой район страны.</w:t>
      </w:r>
    </w:p>
    <w:p w14:paraId="19B8C49A" w14:textId="7F7729F1" w:rsidR="009A3965" w:rsidRPr="00A22818" w:rsidRDefault="00A22818" w:rsidP="00A22818">
      <w:r w:rsidRPr="00A22818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sectPr w:rsidR="009A3965" w:rsidRPr="00A2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84"/>
    <w:rsid w:val="000769D9"/>
    <w:rsid w:val="000F68B7"/>
    <w:rsid w:val="00166FAB"/>
    <w:rsid w:val="001A63E5"/>
    <w:rsid w:val="001E26F7"/>
    <w:rsid w:val="00243CFA"/>
    <w:rsid w:val="00281CD9"/>
    <w:rsid w:val="0028298F"/>
    <w:rsid w:val="002B7C9D"/>
    <w:rsid w:val="003115F3"/>
    <w:rsid w:val="003158D2"/>
    <w:rsid w:val="00320EFE"/>
    <w:rsid w:val="00404684"/>
    <w:rsid w:val="00412896"/>
    <w:rsid w:val="00462DEE"/>
    <w:rsid w:val="00505B10"/>
    <w:rsid w:val="005E1593"/>
    <w:rsid w:val="005F0987"/>
    <w:rsid w:val="00662BA4"/>
    <w:rsid w:val="00694B52"/>
    <w:rsid w:val="007630B1"/>
    <w:rsid w:val="007A1626"/>
    <w:rsid w:val="00833F0E"/>
    <w:rsid w:val="00997643"/>
    <w:rsid w:val="009A3965"/>
    <w:rsid w:val="009B49F4"/>
    <w:rsid w:val="009B67C7"/>
    <w:rsid w:val="00A22818"/>
    <w:rsid w:val="00AC7A29"/>
    <w:rsid w:val="00AE286B"/>
    <w:rsid w:val="00B07F84"/>
    <w:rsid w:val="00B45A54"/>
    <w:rsid w:val="00B6104C"/>
    <w:rsid w:val="00B815D8"/>
    <w:rsid w:val="00C278D4"/>
    <w:rsid w:val="00C35473"/>
    <w:rsid w:val="00D128FD"/>
    <w:rsid w:val="00D52FD6"/>
    <w:rsid w:val="00D634A1"/>
    <w:rsid w:val="00D65CA0"/>
    <w:rsid w:val="00E8391E"/>
    <w:rsid w:val="00EB5A12"/>
    <w:rsid w:val="00EC3C05"/>
    <w:rsid w:val="00F14C9C"/>
    <w:rsid w:val="00FE0198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9E5A"/>
  <w15:chartTrackingRefBased/>
  <w15:docId w15:val="{10D9453D-CCF1-4662-B1F5-BB0C6F15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FD6"/>
    <w:rPr>
      <w:color w:val="0000FF"/>
      <w:u w:val="single"/>
    </w:rPr>
  </w:style>
  <w:style w:type="character" w:customStyle="1" w:styleId="word">
    <w:name w:val="word"/>
    <w:basedOn w:val="a0"/>
    <w:rsid w:val="00B45A54"/>
  </w:style>
  <w:style w:type="paragraph" w:styleId="a4">
    <w:name w:val="No Spacing"/>
    <w:uiPriority w:val="1"/>
    <w:qFormat/>
    <w:rsid w:val="00C27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salichyk9702@gmail.com</dc:creator>
  <cp:keywords/>
  <dc:description/>
  <cp:lastModifiedBy>salichyk9702@gmail.com</cp:lastModifiedBy>
  <cp:revision>20</cp:revision>
  <dcterms:created xsi:type="dcterms:W3CDTF">2017-10-30T12:35:00Z</dcterms:created>
  <dcterms:modified xsi:type="dcterms:W3CDTF">2017-10-31T09:14:00Z</dcterms:modified>
</cp:coreProperties>
</file>